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D8FE" w14:textId="40557D41" w:rsidR="003E3E3A" w:rsidRPr="00FF27DD" w:rsidRDefault="001552F0" w:rsidP="00FF27DD">
      <w:pPr>
        <w:pStyle w:val="NCCC"/>
      </w:pPr>
      <w:r>
        <w:rPr>
          <w:noProof/>
        </w:rPr>
        <w:drawing>
          <wp:anchor distT="0" distB="0" distL="114300" distR="114300" simplePos="0" relativeHeight="251659264" behindDoc="0" locked="1" layoutInCell="1" allowOverlap="1" wp14:anchorId="2AB2FCEF" wp14:editId="5F541B17">
            <wp:simplePos x="0" y="0"/>
            <wp:positionH relativeFrom="column">
              <wp:posOffset>8890</wp:posOffset>
            </wp:positionH>
            <wp:positionV relativeFrom="paragraph">
              <wp:posOffset>-201295</wp:posOffset>
            </wp:positionV>
            <wp:extent cx="877824"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C Logo No Tag.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877824" cy="1033272"/>
                    </a:xfrm>
                    <a:prstGeom prst="rect">
                      <a:avLst/>
                    </a:prstGeom>
                  </pic:spPr>
                </pic:pic>
              </a:graphicData>
            </a:graphic>
            <wp14:sizeRelH relativeFrom="margin">
              <wp14:pctWidth>0</wp14:pctWidth>
            </wp14:sizeRelH>
            <wp14:sizeRelV relativeFrom="margin">
              <wp14:pctHeight>0</wp14:pctHeight>
            </wp14:sizeRelV>
          </wp:anchor>
        </w:drawing>
      </w:r>
      <w:r w:rsidR="003E3E3A" w:rsidRPr="00FF27DD">
        <w:t>NIAGARA COUNTY COMMUNITY COLLEGE</w:t>
      </w:r>
    </w:p>
    <w:p w14:paraId="51C28ABD" w14:textId="356D1697" w:rsidR="00E15E6E" w:rsidRPr="00E15E6E" w:rsidRDefault="0045032A" w:rsidP="00926F25">
      <w:pPr>
        <w:pStyle w:val="ProgramName"/>
      </w:pPr>
      <w:r>
        <w:t>Computer Information Systems</w:t>
      </w:r>
      <w:r w:rsidR="009E5D83" w:rsidRPr="009E5D83">
        <w:t xml:space="preserve">, </w:t>
      </w:r>
      <w:r w:rsidR="003C364E">
        <w:t>A</w:t>
      </w:r>
      <w:r w:rsidR="009E5D83" w:rsidRPr="009E5D83">
        <w:t>.S</w:t>
      </w:r>
      <w:r w:rsidR="00E15E6E">
        <w:t>.</w:t>
      </w:r>
      <w:r w:rsidR="00D95F10">
        <w:br/>
      </w:r>
    </w:p>
    <w:p w14:paraId="7C918181" w14:textId="0A9A9AAB" w:rsidR="001552F0" w:rsidRDefault="001552F0" w:rsidP="009E5D83">
      <w:pPr>
        <w:rPr>
          <w:rFonts w:ascii="Helvetica" w:hAnsi="Helvetica"/>
          <w:b/>
          <w:color w:val="004A79"/>
          <w:szCs w:val="28"/>
        </w:rPr>
        <w:sectPr w:rsidR="001552F0" w:rsidSect="00591D20">
          <w:footerReference w:type="default" r:id="rId9"/>
          <w:type w:val="continuous"/>
          <w:pgSz w:w="12240" w:h="15840"/>
          <w:pgMar w:top="907" w:right="907" w:bottom="907" w:left="907" w:header="720" w:footer="720" w:gutter="0"/>
          <w:cols w:space="720"/>
          <w:docGrid w:linePitch="360"/>
        </w:sectPr>
      </w:pPr>
    </w:p>
    <w:p w14:paraId="75221D9B" w14:textId="77777777" w:rsidR="009E5D83" w:rsidRDefault="009E5D83" w:rsidP="00F14ACB">
      <w:pPr>
        <w:pStyle w:val="Headline"/>
      </w:pPr>
      <w:r w:rsidRPr="009E5D83">
        <w:t>Overview</w:t>
      </w:r>
    </w:p>
    <w:p w14:paraId="43A51EC9" w14:textId="327B1761" w:rsidR="00A029BE" w:rsidRDefault="00696F15" w:rsidP="002F3330">
      <w:r w:rsidRPr="00696F15">
        <w:t>The computing field is projected to grow faster than any other field by 2026, according to the US Bureau of Labor Statistics. The demand for individuals with experience in software, hardware, data and networks increases daily as all organizations rely on computer and information technology. Our program prepares students with both problem solving and technical skills needed to assist organizations in conducting business and operating more efficiently.</w:t>
      </w:r>
    </w:p>
    <w:p w14:paraId="373CA068" w14:textId="2BE28A27" w:rsidR="000906A9" w:rsidRDefault="000906A9" w:rsidP="002F3330"/>
    <w:p w14:paraId="2CDAC1E0" w14:textId="377C9B09" w:rsidR="000906A9" w:rsidRPr="000906A9" w:rsidRDefault="000906A9" w:rsidP="002F3330">
      <w:pPr>
        <w:rPr>
          <w:i/>
        </w:rPr>
      </w:pPr>
      <w:r>
        <w:rPr>
          <w:i/>
        </w:rPr>
        <w:t>D</w:t>
      </w:r>
      <w:r w:rsidRPr="005E4535">
        <w:rPr>
          <w:i/>
        </w:rPr>
        <w:t xml:space="preserve">esigned for transfer into </w:t>
      </w:r>
      <w:r>
        <w:rPr>
          <w:i/>
        </w:rPr>
        <w:t>a 4-year institution.</w:t>
      </w:r>
    </w:p>
    <w:p w14:paraId="1FC1B144" w14:textId="77777777" w:rsidR="00696F15" w:rsidRDefault="00696F15" w:rsidP="002F3330">
      <w:pPr>
        <w:rPr>
          <w:color w:val="000000" w:themeColor="text1"/>
        </w:rPr>
      </w:pPr>
    </w:p>
    <w:p w14:paraId="1ED7703A" w14:textId="77777777" w:rsidR="009E5D83" w:rsidRDefault="009E5D83" w:rsidP="00FF2CC6">
      <w:pPr>
        <w:pStyle w:val="Headline"/>
      </w:pPr>
      <w:r>
        <w:t>Careers</w:t>
      </w:r>
    </w:p>
    <w:p w14:paraId="60A89987" w14:textId="5718C949" w:rsidR="001E212B" w:rsidRDefault="001E212B" w:rsidP="00C5771E">
      <w:r>
        <w:t>Careers</w:t>
      </w:r>
      <w:r w:rsidR="002B4471">
        <w:t xml:space="preserve"> </w:t>
      </w:r>
      <w:r>
        <w:t>related to your program of study:</w:t>
      </w:r>
    </w:p>
    <w:p w14:paraId="2E4A192B" w14:textId="77777777" w:rsidR="00696F15" w:rsidRDefault="00696F15" w:rsidP="00696F15">
      <w:r>
        <w:t>• Applications Programmer</w:t>
      </w:r>
    </w:p>
    <w:p w14:paraId="6BB44DA7" w14:textId="77777777" w:rsidR="00696F15" w:rsidRDefault="00696F15" w:rsidP="00696F15">
      <w:r>
        <w:t>• Database Administrator</w:t>
      </w:r>
    </w:p>
    <w:p w14:paraId="7F13E0FF" w14:textId="77777777" w:rsidR="00696F15" w:rsidRDefault="00696F15" w:rsidP="00696F15">
      <w:r>
        <w:t>• Network Administrator</w:t>
      </w:r>
    </w:p>
    <w:p w14:paraId="38AB950B" w14:textId="77777777" w:rsidR="00696F15" w:rsidRDefault="00696F15" w:rsidP="00696F15">
      <w:r>
        <w:t>• Information Systems Specialist</w:t>
      </w:r>
    </w:p>
    <w:p w14:paraId="29818AF5" w14:textId="77777777" w:rsidR="00696F15" w:rsidRDefault="00696F15" w:rsidP="00696F15">
      <w:r>
        <w:t>• Information Technology Specialist</w:t>
      </w:r>
    </w:p>
    <w:p w14:paraId="5D00382F" w14:textId="05B30AD4" w:rsidR="00835641" w:rsidRDefault="00696F15" w:rsidP="00696F15">
      <w:r>
        <w:t>• Systems Analyst</w:t>
      </w:r>
    </w:p>
    <w:p w14:paraId="40B31493" w14:textId="77777777" w:rsidR="00696F15" w:rsidRDefault="00696F15" w:rsidP="00696F15">
      <w:pPr>
        <w:rPr>
          <w:color w:val="000000" w:themeColor="text1"/>
        </w:rPr>
      </w:pPr>
    </w:p>
    <w:p w14:paraId="729CDAC0" w14:textId="77777777" w:rsidR="00696F15" w:rsidRDefault="00696F15" w:rsidP="00696F15">
      <w:pPr>
        <w:rPr>
          <w:i/>
        </w:rPr>
      </w:pPr>
      <w:r w:rsidRPr="00557487">
        <w:rPr>
          <w:i/>
        </w:rPr>
        <w:t xml:space="preserve">Some careers may require more </w:t>
      </w:r>
    </w:p>
    <w:p w14:paraId="0680DB2F" w14:textId="77777777" w:rsidR="00696F15" w:rsidRPr="003619AB" w:rsidRDefault="00696F15" w:rsidP="00696F15">
      <w:r w:rsidRPr="00557487">
        <w:rPr>
          <w:i/>
        </w:rPr>
        <w:t>specialized education</w:t>
      </w:r>
      <w:r>
        <w:t>.</w:t>
      </w:r>
    </w:p>
    <w:p w14:paraId="3C784704" w14:textId="77777777" w:rsidR="00835641" w:rsidRDefault="00835641" w:rsidP="00835641">
      <w:pPr>
        <w:rPr>
          <w:color w:val="000000" w:themeColor="text1"/>
        </w:rPr>
      </w:pPr>
    </w:p>
    <w:p w14:paraId="30AEBA62" w14:textId="71CDD0B8" w:rsidR="009E5D83" w:rsidRPr="009E5D83" w:rsidRDefault="009E5D83" w:rsidP="00FF2CC6">
      <w:pPr>
        <w:pStyle w:val="Headline"/>
        <w:rPr>
          <w:rFonts w:ascii="Helvetica" w:hAnsi="Helvetica"/>
          <w:b w:val="0"/>
        </w:rPr>
      </w:pPr>
      <w:r>
        <w:t>Contact</w:t>
      </w:r>
    </w:p>
    <w:p w14:paraId="0475E396" w14:textId="77777777" w:rsidR="009E5D83" w:rsidRPr="00C5771E" w:rsidRDefault="009E5D83" w:rsidP="00C5771E">
      <w:pPr>
        <w:rPr>
          <w:b/>
        </w:rPr>
      </w:pPr>
      <w:r w:rsidRPr="00C5771E">
        <w:rPr>
          <w:b/>
        </w:rPr>
        <w:t xml:space="preserve">Program Coordinator </w:t>
      </w:r>
    </w:p>
    <w:p w14:paraId="173A4D0E" w14:textId="15CE5954" w:rsidR="00725607" w:rsidRDefault="0050013B" w:rsidP="00C5771E">
      <w:r>
        <w:t>Laura Scarpelli</w:t>
      </w:r>
    </w:p>
    <w:p w14:paraId="162C6B80" w14:textId="310BC1BC" w:rsidR="009E5D83" w:rsidRDefault="00681014" w:rsidP="00C5771E">
      <w:r w:rsidRPr="00681014">
        <w:t>716-614-</w:t>
      </w:r>
      <w:r w:rsidR="00BA2EFE">
        <w:t>6</w:t>
      </w:r>
      <w:r w:rsidR="00725607">
        <w:t>8</w:t>
      </w:r>
      <w:r w:rsidR="0050013B">
        <w:t>76</w:t>
      </w:r>
    </w:p>
    <w:p w14:paraId="2F6B7A5C" w14:textId="6BF3D9FD" w:rsidR="00725607" w:rsidRDefault="00FA6432" w:rsidP="00725607">
      <w:pPr>
        <w:spacing w:line="240" w:lineRule="auto"/>
        <w:rPr>
          <w:rFonts w:ascii="Times New Roman" w:hAnsi="Times New Roman"/>
        </w:rPr>
      </w:pPr>
      <w:hyperlink r:id="rId10" w:history="1">
        <w:r w:rsidR="0050013B">
          <w:rPr>
            <w:rStyle w:val="Hyperlink"/>
          </w:rPr>
          <w:t>lscarpelli@niagaracc.suny.edu</w:t>
        </w:r>
      </w:hyperlink>
    </w:p>
    <w:p w14:paraId="3C988B23" w14:textId="77777777" w:rsidR="009E5D83" w:rsidRDefault="009E5D83" w:rsidP="00C5771E"/>
    <w:p w14:paraId="431E8858" w14:textId="77777777" w:rsidR="009E5D83" w:rsidRPr="00C5771E" w:rsidRDefault="009E5D83" w:rsidP="00C5771E">
      <w:pPr>
        <w:rPr>
          <w:b/>
        </w:rPr>
      </w:pPr>
      <w:r w:rsidRPr="00C5771E">
        <w:rPr>
          <w:b/>
        </w:rPr>
        <w:t>Division</w:t>
      </w:r>
    </w:p>
    <w:p w14:paraId="71566705" w14:textId="77777777" w:rsidR="0050013B" w:rsidRDefault="0050013B" w:rsidP="0050013B">
      <w:r>
        <w:t>Business &amp; STEM</w:t>
      </w:r>
    </w:p>
    <w:p w14:paraId="1ABB2D0B" w14:textId="77777777" w:rsidR="0050013B" w:rsidRDefault="0050013B" w:rsidP="0050013B">
      <w:r>
        <w:t>716-614-6410</w:t>
      </w:r>
    </w:p>
    <w:p w14:paraId="46AA6B0D" w14:textId="12D9BE39" w:rsidR="00D2365D" w:rsidRDefault="00D2365D" w:rsidP="00C5771E"/>
    <w:p w14:paraId="69528FB6" w14:textId="77777777" w:rsidR="00D2365D" w:rsidRDefault="00D2365D" w:rsidP="00D2365D">
      <w:pPr>
        <w:rPr>
          <w:i/>
        </w:rPr>
      </w:pPr>
      <w:r>
        <w:rPr>
          <w:i/>
        </w:rPr>
        <w:t xml:space="preserve">Visit </w:t>
      </w:r>
      <w:r w:rsidRPr="00466841">
        <w:rPr>
          <w:i/>
        </w:rPr>
        <w:t xml:space="preserve">full catalog for specific course </w:t>
      </w:r>
    </w:p>
    <w:p w14:paraId="466344C8" w14:textId="4481CA24" w:rsidR="00D2365D" w:rsidRDefault="00D2365D" w:rsidP="00C5771E">
      <w:r w:rsidRPr="00466841">
        <w:rPr>
          <w:i/>
        </w:rPr>
        <w:t>offerings for each semester</w:t>
      </w:r>
      <w:r>
        <w:rPr>
          <w:i/>
        </w:rPr>
        <w:t>:</w:t>
      </w:r>
    </w:p>
    <w:p w14:paraId="5E1FE182" w14:textId="42349D05" w:rsidR="002F046D" w:rsidRDefault="00FA6432" w:rsidP="00C5771E">
      <w:hyperlink r:id="rId11" w:history="1">
        <w:r w:rsidR="002F4364" w:rsidRPr="00536570">
          <w:rPr>
            <w:rStyle w:val="Hyperlink"/>
          </w:rPr>
          <w:t>www.niagaracc.suny.edu/programs/cis</w:t>
        </w:r>
      </w:hyperlink>
    </w:p>
    <w:p w14:paraId="60FA5F3B" w14:textId="77777777" w:rsidR="002F4364" w:rsidRDefault="002F4364" w:rsidP="00C5771E"/>
    <w:p w14:paraId="07D6A6E4" w14:textId="3ED9AF76" w:rsidR="00D56F10" w:rsidRPr="002B5E42" w:rsidRDefault="0078574F" w:rsidP="002B5E42">
      <w:pPr>
        <w:pStyle w:val="Headline"/>
      </w:pPr>
      <w:r w:rsidRPr="002B5E42">
        <w:br w:type="column"/>
      </w:r>
      <w:r w:rsidR="00D56F10" w:rsidRPr="002B5E42">
        <w:t>Program Requirements</w:t>
      </w:r>
    </w:p>
    <w:p w14:paraId="692109E7" w14:textId="77777777" w:rsidR="00D7778F" w:rsidRPr="003B584C" w:rsidRDefault="00D56F10" w:rsidP="008F4201">
      <w:pPr>
        <w:pStyle w:val="Semesters"/>
      </w:pPr>
      <w:r w:rsidRPr="0035577F">
        <w:t>First Semester</w:t>
      </w:r>
      <w:r w:rsidR="009F7B76">
        <w:tab/>
      </w:r>
      <w:r w:rsidR="009F7B76">
        <w:tab/>
      </w:r>
      <w:r w:rsidR="009F7B76" w:rsidRPr="009F7B76">
        <w:rPr>
          <w:color w:val="000000" w:themeColor="text1"/>
        </w:rPr>
        <w:t>Credits</w:t>
      </w:r>
    </w:p>
    <w:p w14:paraId="71DAD1A4" w14:textId="04F476DB" w:rsidR="00F27921" w:rsidRPr="00F27921" w:rsidRDefault="00F27921" w:rsidP="00F27921">
      <w:pPr>
        <w:pStyle w:val="Courses"/>
      </w:pPr>
      <w:r w:rsidRPr="00F27921">
        <w:t xml:space="preserve">CIS 119 - Introduction to Computer Systems </w:t>
      </w:r>
      <w:r>
        <w:tab/>
      </w:r>
      <w:r w:rsidRPr="00F27921">
        <w:t>3</w:t>
      </w:r>
    </w:p>
    <w:p w14:paraId="72A975FD" w14:textId="3EF819B0" w:rsidR="00F27921" w:rsidRPr="00F27921" w:rsidRDefault="00F27921" w:rsidP="00F27921">
      <w:pPr>
        <w:pStyle w:val="Courses"/>
      </w:pPr>
      <w:r w:rsidRPr="00F27921">
        <w:t xml:space="preserve">CPS 120 - Computer Science I </w:t>
      </w:r>
      <w:r>
        <w:tab/>
      </w:r>
      <w:r w:rsidRPr="00F27921">
        <w:t>4</w:t>
      </w:r>
    </w:p>
    <w:p w14:paraId="6A205D06" w14:textId="6592469C" w:rsidR="00F27921" w:rsidRPr="00F27921" w:rsidRDefault="00F27921" w:rsidP="00F27921">
      <w:pPr>
        <w:pStyle w:val="Courses"/>
      </w:pPr>
      <w:r w:rsidRPr="00F27921">
        <w:t xml:space="preserve">ENG 101 - Writing I </w:t>
      </w:r>
      <w:r>
        <w:tab/>
      </w:r>
      <w:r w:rsidRPr="00F27921">
        <w:t>3</w:t>
      </w:r>
    </w:p>
    <w:p w14:paraId="769DA198" w14:textId="3C25CFCB" w:rsidR="00F27921" w:rsidRPr="00F27921" w:rsidRDefault="00F27921" w:rsidP="00F27921">
      <w:pPr>
        <w:pStyle w:val="Courses"/>
      </w:pPr>
      <w:r w:rsidRPr="00F27921">
        <w:t xml:space="preserve">MAT 110 - Intermediate </w:t>
      </w:r>
      <w:r>
        <w:t xml:space="preserve">or Higher </w:t>
      </w:r>
      <w:r w:rsidR="007C2E66">
        <w:t>Gen Ed</w:t>
      </w:r>
      <w:r>
        <w:t xml:space="preserve"> </w:t>
      </w:r>
      <w:r w:rsidRPr="00F27921">
        <w:t>Mat</w:t>
      </w:r>
      <w:r>
        <w:t>h E</w:t>
      </w:r>
      <w:r w:rsidRPr="00F27921">
        <w:t xml:space="preserve">lective </w:t>
      </w:r>
      <w:r>
        <w:tab/>
      </w:r>
      <w:r w:rsidRPr="00F27921">
        <w:t>3/4</w:t>
      </w:r>
    </w:p>
    <w:p w14:paraId="1F3852F3" w14:textId="7D0319EC" w:rsidR="00F27921" w:rsidRPr="00F27921" w:rsidRDefault="00F27921" w:rsidP="00F27921">
      <w:pPr>
        <w:pStyle w:val="Courses"/>
      </w:pPr>
      <w:r>
        <w:t>___ ___ -</w:t>
      </w:r>
      <w:r w:rsidR="003315D2">
        <w:t xml:space="preserve"> </w:t>
      </w:r>
      <w:r w:rsidRPr="00F27921">
        <w:t>General Education</w:t>
      </w:r>
      <w:r w:rsidR="00306FED">
        <w:t xml:space="preserve"> E</w:t>
      </w:r>
      <w:r w:rsidRPr="00F27921">
        <w:t xml:space="preserve">lective </w:t>
      </w:r>
      <w:r w:rsidR="005E6611">
        <w:t xml:space="preserve">(HUMN, SOCS, </w:t>
      </w:r>
      <w:r w:rsidR="00B6165D">
        <w:t xml:space="preserve">ARTS, </w:t>
      </w:r>
      <w:r w:rsidR="005E6611">
        <w:t>USCV, GLBL or WLNG</w:t>
      </w:r>
      <w:r w:rsidR="00306FED" w:rsidRPr="00F27921">
        <w:t>)</w:t>
      </w:r>
      <w:r>
        <w:tab/>
      </w:r>
      <w:r w:rsidRPr="00F27921">
        <w:t>3</w:t>
      </w:r>
    </w:p>
    <w:p w14:paraId="7430DC13" w14:textId="63A07F16" w:rsidR="0063382F" w:rsidRPr="007D7BB4" w:rsidRDefault="0063382F" w:rsidP="00F27921">
      <w:pPr>
        <w:pStyle w:val="Total"/>
      </w:pPr>
      <w:r w:rsidRPr="007D7BB4">
        <w:t xml:space="preserve">Total Credit Hours: </w:t>
      </w:r>
      <w:r w:rsidR="00F56E92" w:rsidRPr="007D7BB4">
        <w:tab/>
      </w:r>
      <w:r w:rsidRPr="007D7BB4">
        <w:t>1</w:t>
      </w:r>
      <w:r w:rsidR="009663A0">
        <w:t>6</w:t>
      </w:r>
      <w:r w:rsidR="00F27921">
        <w:t>/17</w:t>
      </w:r>
      <w:r w:rsidR="00CD6670">
        <w:t xml:space="preserve"> Cr.</w:t>
      </w:r>
    </w:p>
    <w:p w14:paraId="1177CB1A" w14:textId="77777777" w:rsidR="00D7778F" w:rsidRDefault="00D7778F" w:rsidP="00695195">
      <w:pPr>
        <w:pStyle w:val="Semesters"/>
      </w:pPr>
    </w:p>
    <w:p w14:paraId="3BB76436" w14:textId="77777777" w:rsidR="00D7778F" w:rsidRPr="00695195" w:rsidRDefault="00D7778F" w:rsidP="00695195">
      <w:pPr>
        <w:pStyle w:val="Semesters"/>
      </w:pPr>
      <w:r w:rsidRPr="00695195">
        <w:t xml:space="preserve">Second Semester     </w:t>
      </w:r>
    </w:p>
    <w:p w14:paraId="61D9D040" w14:textId="3755FF31" w:rsidR="003315D2" w:rsidRPr="003315D2" w:rsidRDefault="003315D2" w:rsidP="003315D2">
      <w:pPr>
        <w:pStyle w:val="Courses"/>
      </w:pPr>
      <w:r w:rsidRPr="003315D2">
        <w:t xml:space="preserve">CPS 130 - Computer Science II </w:t>
      </w:r>
      <w:r>
        <w:tab/>
      </w:r>
      <w:r w:rsidRPr="003315D2">
        <w:t>4</w:t>
      </w:r>
    </w:p>
    <w:p w14:paraId="7C1721C1" w14:textId="4D8C66E7" w:rsidR="003315D2" w:rsidRPr="003315D2" w:rsidRDefault="003315D2" w:rsidP="003315D2">
      <w:pPr>
        <w:pStyle w:val="Courses"/>
      </w:pPr>
      <w:r w:rsidRPr="003315D2">
        <w:t>ENG 102 - Writing II &amp; Introduction to Literature</w:t>
      </w:r>
      <w:r>
        <w:t xml:space="preserve"> </w:t>
      </w:r>
      <w:r w:rsidRPr="003315D2">
        <w:t>OR</w:t>
      </w:r>
    </w:p>
    <w:p w14:paraId="52C7BB69" w14:textId="6DED84B3" w:rsidR="003315D2" w:rsidRPr="003315D2" w:rsidRDefault="003315D2" w:rsidP="003315D2">
      <w:pPr>
        <w:pStyle w:val="Courses"/>
      </w:pPr>
      <w:r w:rsidRPr="003315D2">
        <w:t xml:space="preserve">ENG 103 - Writing for STEM </w:t>
      </w:r>
      <w:r>
        <w:tab/>
        <w:t>3</w:t>
      </w:r>
    </w:p>
    <w:p w14:paraId="536D9132" w14:textId="7007EE51" w:rsidR="003315D2" w:rsidRPr="003315D2" w:rsidRDefault="003315D2" w:rsidP="003315D2">
      <w:pPr>
        <w:pStyle w:val="Courses"/>
      </w:pPr>
      <w:r w:rsidRPr="003315D2">
        <w:t xml:space="preserve">MAT 164 - Introduction to Statistics </w:t>
      </w:r>
      <w:r>
        <w:tab/>
      </w:r>
      <w:r w:rsidRPr="003315D2">
        <w:t>3</w:t>
      </w:r>
    </w:p>
    <w:p w14:paraId="2D681424" w14:textId="4530C6C4" w:rsidR="003315D2" w:rsidRPr="003315D2" w:rsidRDefault="00306FED" w:rsidP="003315D2">
      <w:pPr>
        <w:pStyle w:val="Courses"/>
      </w:pPr>
      <w:r>
        <w:t xml:space="preserve">___ ___ - </w:t>
      </w:r>
      <w:r w:rsidR="003315D2" w:rsidRPr="003315D2">
        <w:t xml:space="preserve">General Education </w:t>
      </w:r>
      <w:r>
        <w:t>E</w:t>
      </w:r>
      <w:r w:rsidR="003315D2" w:rsidRPr="003315D2">
        <w:t>lective</w:t>
      </w:r>
      <w:r>
        <w:t xml:space="preserve"> (</w:t>
      </w:r>
      <w:r w:rsidR="005E6611">
        <w:t xml:space="preserve">HUMN, SOCS, </w:t>
      </w:r>
      <w:r w:rsidR="00B6165D">
        <w:t xml:space="preserve">ARTS, </w:t>
      </w:r>
      <w:r w:rsidR="005E6611">
        <w:t>USCV, GLBL or WLNG</w:t>
      </w:r>
      <w:r>
        <w:t>)</w:t>
      </w:r>
      <w:r w:rsidR="003315D2">
        <w:tab/>
      </w:r>
      <w:r w:rsidR="003315D2" w:rsidRPr="003315D2">
        <w:t>3</w:t>
      </w:r>
    </w:p>
    <w:p w14:paraId="0CD96EEA" w14:textId="34976A39" w:rsidR="003315D2" w:rsidRPr="003315D2" w:rsidRDefault="00306FED" w:rsidP="003315D2">
      <w:pPr>
        <w:pStyle w:val="Courses"/>
      </w:pPr>
      <w:r>
        <w:t xml:space="preserve">___ ___ - </w:t>
      </w:r>
      <w:r w:rsidR="003315D2" w:rsidRPr="003315D2">
        <w:t>General Education</w:t>
      </w:r>
      <w:r>
        <w:t xml:space="preserve"> E</w:t>
      </w:r>
      <w:r w:rsidRPr="003315D2">
        <w:t>lective</w:t>
      </w:r>
      <w:r>
        <w:t xml:space="preserve"> (</w:t>
      </w:r>
      <w:r w:rsidR="005E6611">
        <w:t xml:space="preserve">HUMN, SOCS, </w:t>
      </w:r>
      <w:r w:rsidR="00B6165D">
        <w:t xml:space="preserve">ARTS, </w:t>
      </w:r>
      <w:bookmarkStart w:id="0" w:name="_GoBack"/>
      <w:bookmarkEnd w:id="0"/>
      <w:r w:rsidR="005E6611">
        <w:t>USCV, GLBL or WLNG</w:t>
      </w:r>
      <w:r w:rsidR="003315D2" w:rsidRPr="003315D2">
        <w:t xml:space="preserve">) </w:t>
      </w:r>
      <w:r w:rsidR="003315D2">
        <w:tab/>
      </w:r>
      <w:r w:rsidR="003315D2" w:rsidRPr="003315D2">
        <w:t>3</w:t>
      </w:r>
    </w:p>
    <w:p w14:paraId="7FCDBC0C" w14:textId="74E58E84" w:rsidR="003315D2" w:rsidRPr="003315D2" w:rsidRDefault="00306FED" w:rsidP="003315D2">
      <w:pPr>
        <w:pStyle w:val="Courses"/>
      </w:pPr>
      <w:r>
        <w:t xml:space="preserve">___ ___ - </w:t>
      </w:r>
      <w:r w:rsidR="003315D2" w:rsidRPr="003315D2">
        <w:t xml:space="preserve">Health/Physical Education </w:t>
      </w:r>
      <w:r w:rsidR="003315D2">
        <w:t>E</w:t>
      </w:r>
      <w:r w:rsidR="003315D2" w:rsidRPr="003315D2">
        <w:t xml:space="preserve">lective </w:t>
      </w:r>
      <w:r w:rsidR="003315D2">
        <w:tab/>
      </w:r>
      <w:r w:rsidR="003315D2" w:rsidRPr="003315D2">
        <w:t>1</w:t>
      </w:r>
    </w:p>
    <w:p w14:paraId="2C2CBEE6" w14:textId="43286594" w:rsidR="00542631" w:rsidRPr="009E4243" w:rsidRDefault="005211D1" w:rsidP="003315D2">
      <w:pPr>
        <w:pStyle w:val="Total"/>
      </w:pPr>
      <w:r w:rsidRPr="009E4243">
        <w:t xml:space="preserve">Total Credit Hours: </w:t>
      </w:r>
      <w:r w:rsidRPr="009E4243">
        <w:tab/>
        <w:t>1</w:t>
      </w:r>
      <w:r w:rsidR="003315D2">
        <w:t>7</w:t>
      </w:r>
      <w:r w:rsidR="00CD6670">
        <w:t xml:space="preserve"> Cr.</w:t>
      </w:r>
    </w:p>
    <w:p w14:paraId="4A0444BE" w14:textId="77777777" w:rsidR="005211D1" w:rsidRDefault="005211D1" w:rsidP="005211D1">
      <w:pPr>
        <w:spacing w:line="276" w:lineRule="auto"/>
        <w:rPr>
          <w:color w:val="000000" w:themeColor="text1"/>
          <w:szCs w:val="20"/>
        </w:rPr>
      </w:pPr>
    </w:p>
    <w:p w14:paraId="4BA43A79" w14:textId="77777777" w:rsidR="00542631" w:rsidRPr="0035577F" w:rsidRDefault="00542631" w:rsidP="00F33CC4">
      <w:pPr>
        <w:pStyle w:val="Semesters"/>
      </w:pPr>
      <w:r w:rsidRPr="0035577F">
        <w:t xml:space="preserve">Third Semester     </w:t>
      </w:r>
    </w:p>
    <w:p w14:paraId="3032245D" w14:textId="03326098" w:rsidR="00295D8C" w:rsidRPr="00295D8C" w:rsidRDefault="005E6611" w:rsidP="00295D8C">
      <w:pPr>
        <w:pStyle w:val="Courses"/>
      </w:pPr>
      <w:r>
        <w:t>ACC 116</w:t>
      </w:r>
      <w:r w:rsidRPr="00A82E88">
        <w:t xml:space="preserve"> - </w:t>
      </w:r>
      <w:r>
        <w:t>Financial</w:t>
      </w:r>
      <w:r w:rsidRPr="00A82E88">
        <w:t xml:space="preserve"> Accounting</w:t>
      </w:r>
      <w:r w:rsidR="00295D8C">
        <w:tab/>
      </w:r>
      <w:r w:rsidR="00295D8C" w:rsidRPr="00295D8C">
        <w:t>3</w:t>
      </w:r>
    </w:p>
    <w:p w14:paraId="0EA9DD41" w14:textId="60A47710" w:rsidR="00295D8C" w:rsidRPr="00295D8C" w:rsidRDefault="00295D8C" w:rsidP="00295D8C">
      <w:pPr>
        <w:pStyle w:val="Courses"/>
      </w:pPr>
      <w:r w:rsidRPr="00295D8C">
        <w:t xml:space="preserve">CIS/CPS 200-level </w:t>
      </w:r>
      <w:r w:rsidR="00CB7E03">
        <w:t>E</w:t>
      </w:r>
      <w:r w:rsidRPr="00295D8C">
        <w:t xml:space="preserve">lective </w:t>
      </w:r>
      <w:r>
        <w:tab/>
      </w:r>
      <w:r w:rsidRPr="00295D8C">
        <w:t>3</w:t>
      </w:r>
    </w:p>
    <w:p w14:paraId="2599B572" w14:textId="4BDA89C0" w:rsidR="00295D8C" w:rsidRPr="00295D8C" w:rsidRDefault="00295D8C" w:rsidP="00295D8C">
      <w:pPr>
        <w:pStyle w:val="Courses"/>
      </w:pPr>
      <w:r w:rsidRPr="00295D8C">
        <w:t xml:space="preserve">CIS/CPS 200-level </w:t>
      </w:r>
      <w:r w:rsidR="00CB7E03">
        <w:t>E</w:t>
      </w:r>
      <w:r w:rsidRPr="00295D8C">
        <w:t xml:space="preserve">lective </w:t>
      </w:r>
      <w:r w:rsidR="00E05A2C">
        <w:tab/>
      </w:r>
      <w:r w:rsidRPr="00295D8C">
        <w:t>3</w:t>
      </w:r>
    </w:p>
    <w:p w14:paraId="6F05FEB5" w14:textId="20EAD6C0" w:rsidR="00295D8C" w:rsidRPr="00295D8C" w:rsidRDefault="00D513D4" w:rsidP="00295D8C">
      <w:pPr>
        <w:pStyle w:val="Courses"/>
      </w:pPr>
      <w:r>
        <w:t xml:space="preserve">___ ___ - </w:t>
      </w:r>
      <w:r w:rsidR="005E6611">
        <w:t>Natural Science &amp; Scientific Reasoning General Education Elective</w:t>
      </w:r>
      <w:r w:rsidR="00295D8C" w:rsidRPr="00295D8C">
        <w:t xml:space="preserve"> </w:t>
      </w:r>
      <w:r w:rsidR="00E05A2C">
        <w:tab/>
      </w:r>
      <w:r w:rsidR="00295D8C" w:rsidRPr="00295D8C">
        <w:t>3</w:t>
      </w:r>
    </w:p>
    <w:p w14:paraId="5409697A" w14:textId="069B785D" w:rsidR="00295D8C" w:rsidRPr="00295D8C" w:rsidRDefault="00D513D4" w:rsidP="00295D8C">
      <w:pPr>
        <w:pStyle w:val="Courses"/>
      </w:pPr>
      <w:r>
        <w:t xml:space="preserve">___ ___ - </w:t>
      </w:r>
      <w:r w:rsidR="00295D8C">
        <w:t>H</w:t>
      </w:r>
      <w:r w:rsidR="00295D8C" w:rsidRPr="00295D8C">
        <w:t xml:space="preserve">ealth/Physical Education </w:t>
      </w:r>
      <w:r w:rsidR="00E05A2C">
        <w:t>E</w:t>
      </w:r>
      <w:r w:rsidR="00295D8C" w:rsidRPr="00295D8C">
        <w:t xml:space="preserve">lective </w:t>
      </w:r>
      <w:r w:rsidR="00E05A2C">
        <w:tab/>
      </w:r>
      <w:r w:rsidR="00295D8C" w:rsidRPr="00295D8C">
        <w:t>1</w:t>
      </w:r>
    </w:p>
    <w:p w14:paraId="5B39ABD7" w14:textId="34A46391" w:rsidR="00295D8C" w:rsidRPr="00295D8C" w:rsidRDefault="00295D8C" w:rsidP="00295D8C">
      <w:pPr>
        <w:pStyle w:val="Courses"/>
      </w:pPr>
      <w:r w:rsidRPr="00295D8C">
        <w:t>BUS 229 - Business Communications OR</w:t>
      </w:r>
    </w:p>
    <w:p w14:paraId="73464976" w14:textId="0CA2731A" w:rsidR="00295D8C" w:rsidRPr="00295D8C" w:rsidRDefault="00295D8C" w:rsidP="00295D8C">
      <w:pPr>
        <w:pStyle w:val="Courses"/>
      </w:pPr>
      <w:r w:rsidRPr="00295D8C">
        <w:t>SPE 101 - Speech Communication OR</w:t>
      </w:r>
    </w:p>
    <w:p w14:paraId="6179DA51" w14:textId="79B562E9" w:rsidR="00295D8C" w:rsidRPr="00295D8C" w:rsidRDefault="00295D8C" w:rsidP="00295D8C">
      <w:pPr>
        <w:pStyle w:val="Courses"/>
      </w:pPr>
      <w:r w:rsidRPr="00295D8C">
        <w:t>SPE 102 - Public Speaking OR</w:t>
      </w:r>
    </w:p>
    <w:p w14:paraId="7AE63B72" w14:textId="271EE0A5" w:rsidR="00295D8C" w:rsidRPr="00295D8C" w:rsidRDefault="00295D8C" w:rsidP="00295D8C">
      <w:pPr>
        <w:pStyle w:val="Courses"/>
      </w:pPr>
      <w:r w:rsidRPr="00295D8C">
        <w:t>SPE 103 - Interpersonal Communication</w:t>
      </w:r>
      <w:r w:rsidR="00E05A2C">
        <w:tab/>
        <w:t>3</w:t>
      </w:r>
      <w:r w:rsidRPr="00295D8C">
        <w:t xml:space="preserve"> </w:t>
      </w:r>
    </w:p>
    <w:p w14:paraId="5D80DF75" w14:textId="509B8FBE" w:rsidR="0063382F" w:rsidRPr="007D7BB4" w:rsidRDefault="0063382F" w:rsidP="00295D8C">
      <w:pPr>
        <w:pStyle w:val="Total"/>
      </w:pPr>
      <w:r w:rsidRPr="007D7BB4">
        <w:t xml:space="preserve">Total Credit Hours: </w:t>
      </w:r>
      <w:r w:rsidR="00F56E92" w:rsidRPr="007D7BB4">
        <w:tab/>
      </w:r>
      <w:r w:rsidRPr="007D7BB4">
        <w:t>1</w:t>
      </w:r>
      <w:r w:rsidR="00295D8C">
        <w:t>6</w:t>
      </w:r>
      <w:r w:rsidR="00CD6670">
        <w:t xml:space="preserve"> Cr.</w:t>
      </w:r>
    </w:p>
    <w:p w14:paraId="340983EA" w14:textId="77777777" w:rsidR="009C1A44" w:rsidRDefault="009C1A44" w:rsidP="00F26657">
      <w:pPr>
        <w:spacing w:line="276" w:lineRule="auto"/>
        <w:rPr>
          <w:color w:val="000000" w:themeColor="text1"/>
          <w:szCs w:val="20"/>
        </w:rPr>
      </w:pPr>
    </w:p>
    <w:p w14:paraId="6C167DE0" w14:textId="77777777" w:rsidR="009C1A44" w:rsidRPr="0035577F" w:rsidRDefault="009C1A44" w:rsidP="00F33CC4">
      <w:pPr>
        <w:pStyle w:val="Semesters"/>
      </w:pPr>
      <w:r w:rsidRPr="0035577F">
        <w:t xml:space="preserve">Fourth Semester     </w:t>
      </w:r>
    </w:p>
    <w:p w14:paraId="505FA4A6" w14:textId="6C3D3C52" w:rsidR="00A82E88" w:rsidRPr="00A82E88" w:rsidRDefault="005E6611" w:rsidP="00A82E88">
      <w:pPr>
        <w:pStyle w:val="Courses"/>
      </w:pPr>
      <w:r>
        <w:t>ACC 117</w:t>
      </w:r>
      <w:r w:rsidRPr="00A82E88">
        <w:t xml:space="preserve"> - </w:t>
      </w:r>
      <w:r>
        <w:t>Managerial</w:t>
      </w:r>
      <w:r w:rsidRPr="00A82E88">
        <w:t xml:space="preserve"> Accounting</w:t>
      </w:r>
      <w:r w:rsidR="00A82E88">
        <w:tab/>
      </w:r>
      <w:r w:rsidR="00A82E88" w:rsidRPr="00A82E88">
        <w:t>3</w:t>
      </w:r>
    </w:p>
    <w:p w14:paraId="003C55F1" w14:textId="365EDAE8" w:rsidR="00A82E88" w:rsidRPr="00A82E88" w:rsidRDefault="00A82E88" w:rsidP="00A82E88">
      <w:pPr>
        <w:pStyle w:val="Courses"/>
      </w:pPr>
      <w:r>
        <w:t xml:space="preserve">___ ___ - </w:t>
      </w:r>
      <w:r w:rsidRPr="00A82E88">
        <w:t xml:space="preserve">CIS/CPS 200-level </w:t>
      </w:r>
      <w:r>
        <w:t>E</w:t>
      </w:r>
      <w:r w:rsidRPr="00A82E88">
        <w:t xml:space="preserve">lective </w:t>
      </w:r>
      <w:r>
        <w:tab/>
      </w:r>
      <w:r w:rsidRPr="00A82E88">
        <w:t>3</w:t>
      </w:r>
    </w:p>
    <w:p w14:paraId="25B9A5AA" w14:textId="062A3641" w:rsidR="00A82E88" w:rsidRPr="00A82E88" w:rsidRDefault="00A82E88" w:rsidP="00A82E88">
      <w:pPr>
        <w:pStyle w:val="Courses"/>
      </w:pPr>
      <w:r>
        <w:t xml:space="preserve">___ ___ - </w:t>
      </w:r>
      <w:r w:rsidRPr="00A82E88">
        <w:t xml:space="preserve">CIS/CPS 200-level or NET </w:t>
      </w:r>
      <w:r>
        <w:t>E</w:t>
      </w:r>
      <w:r w:rsidRPr="00A82E88">
        <w:t xml:space="preserve">lective </w:t>
      </w:r>
      <w:r>
        <w:tab/>
      </w:r>
      <w:r w:rsidRPr="00A82E88">
        <w:t>3</w:t>
      </w:r>
    </w:p>
    <w:p w14:paraId="5E153D8E" w14:textId="4A896FC3" w:rsidR="00A82E88" w:rsidRPr="00A82E88" w:rsidRDefault="00A82E88" w:rsidP="00A82E88">
      <w:pPr>
        <w:pStyle w:val="Courses"/>
      </w:pPr>
      <w:r>
        <w:t xml:space="preserve">___ ___ - </w:t>
      </w:r>
      <w:r w:rsidR="005E6611">
        <w:t xml:space="preserve">Diversity: Equity, Inclusion &amp; Social Justice </w:t>
      </w:r>
      <w:r w:rsidRPr="00A82E88">
        <w:t>General Education</w:t>
      </w:r>
      <w:r>
        <w:t xml:space="preserve"> E</w:t>
      </w:r>
      <w:r w:rsidRPr="00A82E88">
        <w:t xml:space="preserve">lective </w:t>
      </w:r>
      <w:r>
        <w:t>(</w:t>
      </w:r>
      <w:r w:rsidR="005E6611">
        <w:t>DVRS</w:t>
      </w:r>
      <w:r w:rsidRPr="00A82E88">
        <w:t>)</w:t>
      </w:r>
      <w:r>
        <w:tab/>
      </w:r>
      <w:r w:rsidRPr="00A82E88">
        <w:t>3</w:t>
      </w:r>
    </w:p>
    <w:p w14:paraId="7F14129B" w14:textId="3D987A79" w:rsidR="00A82E88" w:rsidRPr="00A82E88" w:rsidRDefault="00A82E88" w:rsidP="00A82E88">
      <w:pPr>
        <w:pStyle w:val="Courses"/>
      </w:pPr>
      <w:r>
        <w:t xml:space="preserve">___ ___ - </w:t>
      </w:r>
      <w:r w:rsidRPr="00A82E88">
        <w:t xml:space="preserve">Free </w:t>
      </w:r>
      <w:r>
        <w:t>E</w:t>
      </w:r>
      <w:r w:rsidRPr="00A82E88">
        <w:t xml:space="preserve">lective </w:t>
      </w:r>
      <w:r>
        <w:tab/>
      </w:r>
      <w:r w:rsidRPr="00A82E88">
        <w:t>3</w:t>
      </w:r>
    </w:p>
    <w:p w14:paraId="50150EB4" w14:textId="1812D4EE" w:rsidR="00A23992" w:rsidRPr="00D7778F" w:rsidRDefault="0063382F" w:rsidP="005E6611">
      <w:pPr>
        <w:pStyle w:val="Total"/>
        <w:pBdr>
          <w:top w:val="single" w:sz="4" w:space="0" w:color="auto"/>
        </w:pBdr>
        <w:rPr>
          <w:szCs w:val="20"/>
        </w:rPr>
      </w:pPr>
      <w:r w:rsidRPr="007D7BB4">
        <w:t xml:space="preserve">Total Credit Hours: </w:t>
      </w:r>
      <w:r w:rsidR="00F56E92" w:rsidRPr="007D7BB4">
        <w:tab/>
      </w:r>
      <w:r w:rsidRPr="007D7BB4">
        <w:t>1</w:t>
      </w:r>
      <w:r w:rsidR="009E237C">
        <w:t>5</w:t>
      </w:r>
      <w:r w:rsidR="00CD6670">
        <w:t xml:space="preserve"> Cr</w:t>
      </w:r>
      <w:r w:rsidR="00C80036">
        <w:t>.</w:t>
      </w:r>
    </w:p>
    <w:sectPr w:rsidR="00A23992" w:rsidRPr="00D7778F" w:rsidSect="00FF4089">
      <w:type w:val="continuous"/>
      <w:pgSz w:w="12240" w:h="15840"/>
      <w:pgMar w:top="1440" w:right="936" w:bottom="1440" w:left="936" w:header="720" w:footer="720" w:gutter="0"/>
      <w:cols w:num="2" w:space="432" w:equalWidth="0">
        <w:col w:w="4320" w:space="432"/>
        <w:col w:w="56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74CC8" w14:textId="77777777" w:rsidR="00FA6432" w:rsidRDefault="00FA6432" w:rsidP="00D51871">
      <w:pPr>
        <w:spacing w:line="240" w:lineRule="auto"/>
      </w:pPr>
      <w:r>
        <w:separator/>
      </w:r>
    </w:p>
  </w:endnote>
  <w:endnote w:type="continuationSeparator" w:id="0">
    <w:p w14:paraId="0BC3FA67" w14:textId="77777777" w:rsidR="00FA6432" w:rsidRDefault="00FA6432" w:rsidP="00D51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055A" w14:textId="23D16472" w:rsidR="00D51871" w:rsidRPr="00D51871" w:rsidRDefault="00D51871">
    <w:pPr>
      <w:pStyle w:val="Footer"/>
      <w:rPr>
        <w:i/>
      </w:rPr>
    </w:pPr>
    <w:r w:rsidRPr="0031705D">
      <w:rPr>
        <w:i/>
      </w:rPr>
      <w:t xml:space="preserve">The </w:t>
    </w:r>
    <w:r>
      <w:rPr>
        <w:i/>
      </w:rPr>
      <w:t>i</w:t>
    </w:r>
    <w:r w:rsidRPr="0031705D">
      <w:rPr>
        <w:i/>
      </w:rPr>
      <w:t>nformation provided is subject to change throughout the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26DA" w14:textId="77777777" w:rsidR="00FA6432" w:rsidRDefault="00FA6432" w:rsidP="00D51871">
      <w:pPr>
        <w:spacing w:line="240" w:lineRule="auto"/>
      </w:pPr>
      <w:r>
        <w:separator/>
      </w:r>
    </w:p>
  </w:footnote>
  <w:footnote w:type="continuationSeparator" w:id="0">
    <w:p w14:paraId="37C872FE" w14:textId="77777777" w:rsidR="00FA6432" w:rsidRDefault="00FA6432" w:rsidP="00D51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891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CED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60EE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2E0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B054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800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822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8C4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02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AC1D7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4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1A"/>
    <w:rsid w:val="000055FD"/>
    <w:rsid w:val="00020DF9"/>
    <w:rsid w:val="000523E5"/>
    <w:rsid w:val="000710C5"/>
    <w:rsid w:val="00072C67"/>
    <w:rsid w:val="000906A9"/>
    <w:rsid w:val="000B5687"/>
    <w:rsid w:val="000D2380"/>
    <w:rsid w:val="000D3CF2"/>
    <w:rsid w:val="000E040D"/>
    <w:rsid w:val="000E6CB7"/>
    <w:rsid w:val="0010401F"/>
    <w:rsid w:val="001149F8"/>
    <w:rsid w:val="001153D7"/>
    <w:rsid w:val="001271B9"/>
    <w:rsid w:val="001552F0"/>
    <w:rsid w:val="00166059"/>
    <w:rsid w:val="001671FC"/>
    <w:rsid w:val="00181B50"/>
    <w:rsid w:val="00193E72"/>
    <w:rsid w:val="001B611B"/>
    <w:rsid w:val="001C7C7C"/>
    <w:rsid w:val="001E212B"/>
    <w:rsid w:val="001E7A7B"/>
    <w:rsid w:val="001F1C33"/>
    <w:rsid w:val="00204FA4"/>
    <w:rsid w:val="0022425C"/>
    <w:rsid w:val="00232925"/>
    <w:rsid w:val="00234C41"/>
    <w:rsid w:val="002403F3"/>
    <w:rsid w:val="00251C37"/>
    <w:rsid w:val="00295D8C"/>
    <w:rsid w:val="002979FE"/>
    <w:rsid w:val="002A07A8"/>
    <w:rsid w:val="002B169D"/>
    <w:rsid w:val="002B4471"/>
    <w:rsid w:val="002B5E42"/>
    <w:rsid w:val="002C1FC7"/>
    <w:rsid w:val="002D074C"/>
    <w:rsid w:val="002D1ECA"/>
    <w:rsid w:val="002F046D"/>
    <w:rsid w:val="002F3330"/>
    <w:rsid w:val="002F4364"/>
    <w:rsid w:val="00306FED"/>
    <w:rsid w:val="003075F5"/>
    <w:rsid w:val="0031285C"/>
    <w:rsid w:val="00327062"/>
    <w:rsid w:val="003315D2"/>
    <w:rsid w:val="0034283E"/>
    <w:rsid w:val="003471F8"/>
    <w:rsid w:val="0035577F"/>
    <w:rsid w:val="003619AB"/>
    <w:rsid w:val="0036311D"/>
    <w:rsid w:val="00363A13"/>
    <w:rsid w:val="00370DD3"/>
    <w:rsid w:val="0037382F"/>
    <w:rsid w:val="003928DC"/>
    <w:rsid w:val="00397118"/>
    <w:rsid w:val="003A6D30"/>
    <w:rsid w:val="003B584C"/>
    <w:rsid w:val="003C364E"/>
    <w:rsid w:val="003C3B21"/>
    <w:rsid w:val="003E3E3A"/>
    <w:rsid w:val="00411C75"/>
    <w:rsid w:val="00421DAB"/>
    <w:rsid w:val="0044187C"/>
    <w:rsid w:val="0045032A"/>
    <w:rsid w:val="00465B66"/>
    <w:rsid w:val="00485F8F"/>
    <w:rsid w:val="004A0815"/>
    <w:rsid w:val="004B4F07"/>
    <w:rsid w:val="004E1141"/>
    <w:rsid w:val="004F691F"/>
    <w:rsid w:val="0050013B"/>
    <w:rsid w:val="0050204A"/>
    <w:rsid w:val="005211D1"/>
    <w:rsid w:val="00542631"/>
    <w:rsid w:val="005442AA"/>
    <w:rsid w:val="00557487"/>
    <w:rsid w:val="00591D20"/>
    <w:rsid w:val="00596C16"/>
    <w:rsid w:val="005A5F90"/>
    <w:rsid w:val="005B0F34"/>
    <w:rsid w:val="005B487D"/>
    <w:rsid w:val="005B6C65"/>
    <w:rsid w:val="005C605E"/>
    <w:rsid w:val="005D6BA7"/>
    <w:rsid w:val="005E6611"/>
    <w:rsid w:val="005F79BB"/>
    <w:rsid w:val="006066AE"/>
    <w:rsid w:val="006133B8"/>
    <w:rsid w:val="0063355D"/>
    <w:rsid w:val="0063382F"/>
    <w:rsid w:val="00676CA0"/>
    <w:rsid w:val="00680486"/>
    <w:rsid w:val="00681014"/>
    <w:rsid w:val="00682D99"/>
    <w:rsid w:val="006845DA"/>
    <w:rsid w:val="00695195"/>
    <w:rsid w:val="00696F15"/>
    <w:rsid w:val="006A3DD0"/>
    <w:rsid w:val="006D65FC"/>
    <w:rsid w:val="006E279F"/>
    <w:rsid w:val="006E5BFD"/>
    <w:rsid w:val="00700307"/>
    <w:rsid w:val="0071437F"/>
    <w:rsid w:val="0071529F"/>
    <w:rsid w:val="00725607"/>
    <w:rsid w:val="00731924"/>
    <w:rsid w:val="00741B71"/>
    <w:rsid w:val="007728C6"/>
    <w:rsid w:val="0078574F"/>
    <w:rsid w:val="00786F92"/>
    <w:rsid w:val="007974B2"/>
    <w:rsid w:val="007B721E"/>
    <w:rsid w:val="007B7749"/>
    <w:rsid w:val="007C2E66"/>
    <w:rsid w:val="007D7BB4"/>
    <w:rsid w:val="007F3527"/>
    <w:rsid w:val="007F7ECB"/>
    <w:rsid w:val="0080133A"/>
    <w:rsid w:val="008110B0"/>
    <w:rsid w:val="008334D0"/>
    <w:rsid w:val="00835641"/>
    <w:rsid w:val="00844E88"/>
    <w:rsid w:val="00881650"/>
    <w:rsid w:val="00885C3D"/>
    <w:rsid w:val="008A3130"/>
    <w:rsid w:val="008D5DA2"/>
    <w:rsid w:val="008D7EC0"/>
    <w:rsid w:val="008E1EFF"/>
    <w:rsid w:val="008E75EE"/>
    <w:rsid w:val="008F4201"/>
    <w:rsid w:val="00900EAC"/>
    <w:rsid w:val="009125A9"/>
    <w:rsid w:val="00926F25"/>
    <w:rsid w:val="00964239"/>
    <w:rsid w:val="009663A0"/>
    <w:rsid w:val="00970928"/>
    <w:rsid w:val="00970D2D"/>
    <w:rsid w:val="009753DF"/>
    <w:rsid w:val="00975F86"/>
    <w:rsid w:val="009844D4"/>
    <w:rsid w:val="00993FA9"/>
    <w:rsid w:val="009A13B2"/>
    <w:rsid w:val="009A6286"/>
    <w:rsid w:val="009A7502"/>
    <w:rsid w:val="009A7D62"/>
    <w:rsid w:val="009C1A44"/>
    <w:rsid w:val="009C29E4"/>
    <w:rsid w:val="009D14CC"/>
    <w:rsid w:val="009E237C"/>
    <w:rsid w:val="009E4243"/>
    <w:rsid w:val="009E5D83"/>
    <w:rsid w:val="009F0DFC"/>
    <w:rsid w:val="009F7B76"/>
    <w:rsid w:val="00A00D88"/>
    <w:rsid w:val="00A029BE"/>
    <w:rsid w:val="00A07351"/>
    <w:rsid w:val="00A23992"/>
    <w:rsid w:val="00A31F41"/>
    <w:rsid w:val="00A47161"/>
    <w:rsid w:val="00A73126"/>
    <w:rsid w:val="00A73A4A"/>
    <w:rsid w:val="00A82E88"/>
    <w:rsid w:val="00AB0DA7"/>
    <w:rsid w:val="00AB4EAD"/>
    <w:rsid w:val="00AE5103"/>
    <w:rsid w:val="00AF201A"/>
    <w:rsid w:val="00B0769B"/>
    <w:rsid w:val="00B17761"/>
    <w:rsid w:val="00B54ADB"/>
    <w:rsid w:val="00B6165D"/>
    <w:rsid w:val="00B86C4E"/>
    <w:rsid w:val="00B91A90"/>
    <w:rsid w:val="00BA2EFE"/>
    <w:rsid w:val="00BA6DC1"/>
    <w:rsid w:val="00BB42D6"/>
    <w:rsid w:val="00BB685C"/>
    <w:rsid w:val="00BD0E0B"/>
    <w:rsid w:val="00BE2736"/>
    <w:rsid w:val="00BE36E0"/>
    <w:rsid w:val="00C15869"/>
    <w:rsid w:val="00C2163E"/>
    <w:rsid w:val="00C307EE"/>
    <w:rsid w:val="00C47E3E"/>
    <w:rsid w:val="00C5771E"/>
    <w:rsid w:val="00C75718"/>
    <w:rsid w:val="00C80036"/>
    <w:rsid w:val="00CA348A"/>
    <w:rsid w:val="00CB132D"/>
    <w:rsid w:val="00CB637C"/>
    <w:rsid w:val="00CB7E03"/>
    <w:rsid w:val="00CD6670"/>
    <w:rsid w:val="00CE6FEE"/>
    <w:rsid w:val="00CF309D"/>
    <w:rsid w:val="00D2086B"/>
    <w:rsid w:val="00D2365D"/>
    <w:rsid w:val="00D24BE3"/>
    <w:rsid w:val="00D33193"/>
    <w:rsid w:val="00D513D4"/>
    <w:rsid w:val="00D51871"/>
    <w:rsid w:val="00D55F3B"/>
    <w:rsid w:val="00D56F10"/>
    <w:rsid w:val="00D6233B"/>
    <w:rsid w:val="00D7778F"/>
    <w:rsid w:val="00D87192"/>
    <w:rsid w:val="00D95F10"/>
    <w:rsid w:val="00DA0841"/>
    <w:rsid w:val="00DA373F"/>
    <w:rsid w:val="00E023EE"/>
    <w:rsid w:val="00E03EE5"/>
    <w:rsid w:val="00E05A2C"/>
    <w:rsid w:val="00E11A1A"/>
    <w:rsid w:val="00E15E6E"/>
    <w:rsid w:val="00E514DE"/>
    <w:rsid w:val="00E86880"/>
    <w:rsid w:val="00E94A65"/>
    <w:rsid w:val="00ED5BB6"/>
    <w:rsid w:val="00EE30EC"/>
    <w:rsid w:val="00EE419F"/>
    <w:rsid w:val="00EF220C"/>
    <w:rsid w:val="00EF4532"/>
    <w:rsid w:val="00F14ACB"/>
    <w:rsid w:val="00F26657"/>
    <w:rsid w:val="00F27921"/>
    <w:rsid w:val="00F33CC4"/>
    <w:rsid w:val="00F347B9"/>
    <w:rsid w:val="00F56E92"/>
    <w:rsid w:val="00F6618F"/>
    <w:rsid w:val="00F737C7"/>
    <w:rsid w:val="00F73CCC"/>
    <w:rsid w:val="00F938AD"/>
    <w:rsid w:val="00FA3D3D"/>
    <w:rsid w:val="00FA6432"/>
    <w:rsid w:val="00FC25DA"/>
    <w:rsid w:val="00FD0728"/>
    <w:rsid w:val="00FD076B"/>
    <w:rsid w:val="00FF08D1"/>
    <w:rsid w:val="00FF27DD"/>
    <w:rsid w:val="00FF2CC6"/>
    <w:rsid w:val="00FF312B"/>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D8E8"/>
  <w14:defaultImageDpi w14:val="32767"/>
  <w15:chartTrackingRefBased/>
  <w15:docId w15:val="{4EFEE878-1B1A-9B48-B582-F34D69C7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92"/>
    <w:pPr>
      <w:spacing w:line="269" w:lineRule="auto"/>
    </w:pPr>
    <w:rPr>
      <w:rFonts w:ascii="Arial" w:hAnsi="Arial"/>
      <w:sz w:val="20"/>
    </w:rPr>
  </w:style>
  <w:style w:type="paragraph" w:styleId="Heading1">
    <w:name w:val="heading 1"/>
    <w:basedOn w:val="Normal"/>
    <w:next w:val="Normal"/>
    <w:link w:val="Heading1Char"/>
    <w:uiPriority w:val="9"/>
    <w:rsid w:val="003738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D83"/>
    <w:pPr>
      <w:autoSpaceDE w:val="0"/>
      <w:autoSpaceDN w:val="0"/>
      <w:adjustRightInd w:val="0"/>
    </w:pPr>
    <w:rPr>
      <w:rFonts w:ascii="Myriad Pro" w:hAnsi="Myriad Pro" w:cs="Myriad Pro"/>
      <w:color w:val="000000"/>
    </w:rPr>
  </w:style>
  <w:style w:type="paragraph" w:customStyle="1" w:styleId="Courses">
    <w:name w:val="Courses"/>
    <w:basedOn w:val="Normal"/>
    <w:qFormat/>
    <w:rsid w:val="00C307EE"/>
    <w:pPr>
      <w:tabs>
        <w:tab w:val="right" w:pos="5760"/>
      </w:tabs>
      <w:spacing w:line="288" w:lineRule="auto"/>
    </w:pPr>
    <w:rPr>
      <w:color w:val="000000" w:themeColor="text1"/>
    </w:rPr>
  </w:style>
  <w:style w:type="character" w:styleId="Hyperlink">
    <w:name w:val="Hyperlink"/>
    <w:basedOn w:val="DefaultParagraphFont"/>
    <w:uiPriority w:val="99"/>
    <w:unhideWhenUsed/>
    <w:rsid w:val="009E5D83"/>
    <w:rPr>
      <w:color w:val="0563C1" w:themeColor="hyperlink"/>
      <w:u w:val="single"/>
    </w:rPr>
  </w:style>
  <w:style w:type="character" w:customStyle="1" w:styleId="UnresolvedMention">
    <w:name w:val="Unresolved Mention"/>
    <w:basedOn w:val="DefaultParagraphFont"/>
    <w:uiPriority w:val="99"/>
    <w:rsid w:val="009E5D83"/>
    <w:rPr>
      <w:color w:val="605E5C"/>
      <w:shd w:val="clear" w:color="auto" w:fill="E1DFDD"/>
    </w:rPr>
  </w:style>
  <w:style w:type="paragraph" w:customStyle="1" w:styleId="NCCC">
    <w:name w:val="NCCC"/>
    <w:basedOn w:val="Normal"/>
    <w:qFormat/>
    <w:rsid w:val="00A23992"/>
    <w:pPr>
      <w:jc w:val="center"/>
    </w:pPr>
    <w:rPr>
      <w:b/>
      <w:color w:val="000000" w:themeColor="text1"/>
      <w:sz w:val="28"/>
    </w:rPr>
  </w:style>
  <w:style w:type="paragraph" w:customStyle="1" w:styleId="Headline">
    <w:name w:val="Headline"/>
    <w:basedOn w:val="Normal"/>
    <w:qFormat/>
    <w:rsid w:val="00A23992"/>
    <w:pPr>
      <w:spacing w:after="120"/>
    </w:pPr>
    <w:rPr>
      <w:b/>
      <w:color w:val="004A79"/>
      <w:sz w:val="24"/>
      <w:szCs w:val="28"/>
    </w:rPr>
  </w:style>
  <w:style w:type="paragraph" w:customStyle="1" w:styleId="ProgramName">
    <w:name w:val="Program Name"/>
    <w:basedOn w:val="Normal"/>
    <w:qFormat/>
    <w:rsid w:val="00A23992"/>
    <w:pPr>
      <w:spacing w:before="240" w:after="360"/>
      <w:jc w:val="center"/>
    </w:pPr>
    <w:rPr>
      <w:b/>
      <w:color w:val="004A79"/>
      <w:sz w:val="28"/>
      <w:szCs w:val="28"/>
    </w:rPr>
  </w:style>
  <w:style w:type="paragraph" w:customStyle="1" w:styleId="Semesters">
    <w:name w:val="Semesters"/>
    <w:basedOn w:val="Normal"/>
    <w:qFormat/>
    <w:rsid w:val="002B5E42"/>
    <w:pPr>
      <w:spacing w:line="276" w:lineRule="auto"/>
    </w:pPr>
    <w:rPr>
      <w:b/>
      <w:color w:val="004A79"/>
      <w:sz w:val="21"/>
      <w:szCs w:val="22"/>
    </w:rPr>
  </w:style>
  <w:style w:type="character" w:customStyle="1" w:styleId="Heading1Char">
    <w:name w:val="Heading 1 Char"/>
    <w:basedOn w:val="DefaultParagraphFont"/>
    <w:link w:val="Heading1"/>
    <w:uiPriority w:val="9"/>
    <w:rsid w:val="0037382F"/>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ED5BB6"/>
    <w:pPr>
      <w:spacing w:after="120" w:line="480" w:lineRule="auto"/>
    </w:pPr>
  </w:style>
  <w:style w:type="character" w:customStyle="1" w:styleId="BodyText2Char">
    <w:name w:val="Body Text 2 Char"/>
    <w:basedOn w:val="DefaultParagraphFont"/>
    <w:link w:val="BodyText2"/>
    <w:uiPriority w:val="99"/>
    <w:rsid w:val="00ED5BB6"/>
    <w:rPr>
      <w:rFonts w:ascii="Arial" w:hAnsi="Arial"/>
      <w:sz w:val="20"/>
    </w:rPr>
  </w:style>
  <w:style w:type="character" w:styleId="FollowedHyperlink">
    <w:name w:val="FollowedHyperlink"/>
    <w:basedOn w:val="DefaultParagraphFont"/>
    <w:uiPriority w:val="99"/>
    <w:semiHidden/>
    <w:unhideWhenUsed/>
    <w:rsid w:val="00421DAB"/>
    <w:rPr>
      <w:color w:val="954F72" w:themeColor="followedHyperlink"/>
      <w:u w:val="single"/>
    </w:rPr>
  </w:style>
  <w:style w:type="paragraph" w:styleId="BodyText">
    <w:name w:val="Body Text"/>
    <w:basedOn w:val="Normal"/>
    <w:link w:val="BodyTextChar"/>
    <w:uiPriority w:val="99"/>
    <w:semiHidden/>
    <w:unhideWhenUsed/>
    <w:rsid w:val="00232925"/>
    <w:pPr>
      <w:spacing w:after="120"/>
    </w:pPr>
  </w:style>
  <w:style w:type="character" w:customStyle="1" w:styleId="BodyTextChar">
    <w:name w:val="Body Text Char"/>
    <w:basedOn w:val="DefaultParagraphFont"/>
    <w:link w:val="BodyText"/>
    <w:uiPriority w:val="99"/>
    <w:semiHidden/>
    <w:rsid w:val="00232925"/>
    <w:rPr>
      <w:rFonts w:ascii="Arial" w:hAnsi="Arial"/>
      <w:sz w:val="20"/>
    </w:rPr>
  </w:style>
  <w:style w:type="paragraph" w:styleId="Header">
    <w:name w:val="header"/>
    <w:basedOn w:val="Normal"/>
    <w:link w:val="HeaderChar"/>
    <w:uiPriority w:val="99"/>
    <w:unhideWhenUsed/>
    <w:rsid w:val="00D51871"/>
    <w:pPr>
      <w:tabs>
        <w:tab w:val="center" w:pos="4680"/>
        <w:tab w:val="right" w:pos="9360"/>
      </w:tabs>
      <w:spacing w:line="240" w:lineRule="auto"/>
    </w:pPr>
  </w:style>
  <w:style w:type="character" w:customStyle="1" w:styleId="HeaderChar">
    <w:name w:val="Header Char"/>
    <w:basedOn w:val="DefaultParagraphFont"/>
    <w:link w:val="Header"/>
    <w:uiPriority w:val="99"/>
    <w:rsid w:val="00D51871"/>
    <w:rPr>
      <w:rFonts w:ascii="Arial" w:hAnsi="Arial"/>
      <w:sz w:val="20"/>
    </w:rPr>
  </w:style>
  <w:style w:type="paragraph" w:styleId="Footer">
    <w:name w:val="footer"/>
    <w:basedOn w:val="Normal"/>
    <w:link w:val="FooterChar"/>
    <w:uiPriority w:val="99"/>
    <w:unhideWhenUsed/>
    <w:rsid w:val="00D51871"/>
    <w:pPr>
      <w:tabs>
        <w:tab w:val="center" w:pos="4680"/>
        <w:tab w:val="right" w:pos="9360"/>
      </w:tabs>
      <w:spacing w:line="240" w:lineRule="auto"/>
    </w:pPr>
  </w:style>
  <w:style w:type="character" w:customStyle="1" w:styleId="FooterChar">
    <w:name w:val="Footer Char"/>
    <w:basedOn w:val="DefaultParagraphFont"/>
    <w:link w:val="Footer"/>
    <w:uiPriority w:val="99"/>
    <w:rsid w:val="00D51871"/>
    <w:rPr>
      <w:rFonts w:ascii="Arial" w:hAnsi="Arial"/>
      <w:sz w:val="20"/>
    </w:rPr>
  </w:style>
  <w:style w:type="paragraph" w:customStyle="1" w:styleId="Total">
    <w:name w:val="Total"/>
    <w:basedOn w:val="Courses"/>
    <w:qFormat/>
    <w:rsid w:val="00C307EE"/>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62">
      <w:bodyDiv w:val="1"/>
      <w:marLeft w:val="0"/>
      <w:marRight w:val="0"/>
      <w:marTop w:val="0"/>
      <w:marBottom w:val="0"/>
      <w:divBdr>
        <w:top w:val="none" w:sz="0" w:space="0" w:color="auto"/>
        <w:left w:val="none" w:sz="0" w:space="0" w:color="auto"/>
        <w:bottom w:val="none" w:sz="0" w:space="0" w:color="auto"/>
        <w:right w:val="none" w:sz="0" w:space="0" w:color="auto"/>
      </w:divBdr>
    </w:div>
    <w:div w:id="441266256">
      <w:bodyDiv w:val="1"/>
      <w:marLeft w:val="0"/>
      <w:marRight w:val="0"/>
      <w:marTop w:val="0"/>
      <w:marBottom w:val="0"/>
      <w:divBdr>
        <w:top w:val="none" w:sz="0" w:space="0" w:color="auto"/>
        <w:left w:val="none" w:sz="0" w:space="0" w:color="auto"/>
        <w:bottom w:val="none" w:sz="0" w:space="0" w:color="auto"/>
        <w:right w:val="none" w:sz="0" w:space="0" w:color="auto"/>
      </w:divBdr>
    </w:div>
    <w:div w:id="726878697">
      <w:bodyDiv w:val="1"/>
      <w:marLeft w:val="0"/>
      <w:marRight w:val="0"/>
      <w:marTop w:val="0"/>
      <w:marBottom w:val="0"/>
      <w:divBdr>
        <w:top w:val="none" w:sz="0" w:space="0" w:color="auto"/>
        <w:left w:val="none" w:sz="0" w:space="0" w:color="auto"/>
        <w:bottom w:val="none" w:sz="0" w:space="0" w:color="auto"/>
        <w:right w:val="none" w:sz="0" w:space="0" w:color="auto"/>
      </w:divBdr>
    </w:div>
    <w:div w:id="765346297">
      <w:bodyDiv w:val="1"/>
      <w:marLeft w:val="0"/>
      <w:marRight w:val="0"/>
      <w:marTop w:val="0"/>
      <w:marBottom w:val="0"/>
      <w:divBdr>
        <w:top w:val="none" w:sz="0" w:space="0" w:color="auto"/>
        <w:left w:val="none" w:sz="0" w:space="0" w:color="auto"/>
        <w:bottom w:val="none" w:sz="0" w:space="0" w:color="auto"/>
        <w:right w:val="none" w:sz="0" w:space="0" w:color="auto"/>
      </w:divBdr>
    </w:div>
    <w:div w:id="1175191746">
      <w:bodyDiv w:val="1"/>
      <w:marLeft w:val="0"/>
      <w:marRight w:val="0"/>
      <w:marTop w:val="0"/>
      <w:marBottom w:val="0"/>
      <w:divBdr>
        <w:top w:val="none" w:sz="0" w:space="0" w:color="auto"/>
        <w:left w:val="none" w:sz="0" w:space="0" w:color="auto"/>
        <w:bottom w:val="none" w:sz="0" w:space="0" w:color="auto"/>
        <w:right w:val="none" w:sz="0" w:space="0" w:color="auto"/>
      </w:divBdr>
    </w:div>
    <w:div w:id="1204367162">
      <w:bodyDiv w:val="1"/>
      <w:marLeft w:val="0"/>
      <w:marRight w:val="0"/>
      <w:marTop w:val="0"/>
      <w:marBottom w:val="0"/>
      <w:divBdr>
        <w:top w:val="none" w:sz="0" w:space="0" w:color="auto"/>
        <w:left w:val="none" w:sz="0" w:space="0" w:color="auto"/>
        <w:bottom w:val="none" w:sz="0" w:space="0" w:color="auto"/>
        <w:right w:val="none" w:sz="0" w:space="0" w:color="auto"/>
      </w:divBdr>
    </w:div>
    <w:div w:id="1525710356">
      <w:bodyDiv w:val="1"/>
      <w:marLeft w:val="0"/>
      <w:marRight w:val="0"/>
      <w:marTop w:val="0"/>
      <w:marBottom w:val="0"/>
      <w:divBdr>
        <w:top w:val="none" w:sz="0" w:space="0" w:color="auto"/>
        <w:left w:val="none" w:sz="0" w:space="0" w:color="auto"/>
        <w:bottom w:val="none" w:sz="0" w:space="0" w:color="auto"/>
        <w:right w:val="none" w:sz="0" w:space="0" w:color="auto"/>
      </w:divBdr>
    </w:div>
    <w:div w:id="1631277678">
      <w:bodyDiv w:val="1"/>
      <w:marLeft w:val="0"/>
      <w:marRight w:val="0"/>
      <w:marTop w:val="0"/>
      <w:marBottom w:val="0"/>
      <w:divBdr>
        <w:top w:val="none" w:sz="0" w:space="0" w:color="auto"/>
        <w:left w:val="none" w:sz="0" w:space="0" w:color="auto"/>
        <w:bottom w:val="none" w:sz="0" w:space="0" w:color="auto"/>
        <w:right w:val="none" w:sz="0" w:space="0" w:color="auto"/>
      </w:divBdr>
      <w:divsChild>
        <w:div w:id="248857100">
          <w:marLeft w:val="0"/>
          <w:marRight w:val="0"/>
          <w:marTop w:val="0"/>
          <w:marBottom w:val="0"/>
          <w:divBdr>
            <w:top w:val="none" w:sz="0" w:space="0" w:color="auto"/>
            <w:left w:val="none" w:sz="0" w:space="0" w:color="auto"/>
            <w:bottom w:val="none" w:sz="0" w:space="0" w:color="auto"/>
            <w:right w:val="none" w:sz="0" w:space="0" w:color="auto"/>
          </w:divBdr>
        </w:div>
      </w:divsChild>
    </w:div>
    <w:div w:id="1637446031">
      <w:bodyDiv w:val="1"/>
      <w:marLeft w:val="0"/>
      <w:marRight w:val="0"/>
      <w:marTop w:val="0"/>
      <w:marBottom w:val="0"/>
      <w:divBdr>
        <w:top w:val="none" w:sz="0" w:space="0" w:color="auto"/>
        <w:left w:val="none" w:sz="0" w:space="0" w:color="auto"/>
        <w:bottom w:val="none" w:sz="0" w:space="0" w:color="auto"/>
        <w:right w:val="none" w:sz="0" w:space="0" w:color="auto"/>
      </w:divBdr>
    </w:div>
    <w:div w:id="1879585416">
      <w:bodyDiv w:val="1"/>
      <w:marLeft w:val="0"/>
      <w:marRight w:val="0"/>
      <w:marTop w:val="0"/>
      <w:marBottom w:val="0"/>
      <w:divBdr>
        <w:top w:val="none" w:sz="0" w:space="0" w:color="auto"/>
        <w:left w:val="none" w:sz="0" w:space="0" w:color="auto"/>
        <w:bottom w:val="none" w:sz="0" w:space="0" w:color="auto"/>
        <w:right w:val="none" w:sz="0" w:space="0" w:color="auto"/>
      </w:divBdr>
    </w:div>
    <w:div w:id="1896962706">
      <w:bodyDiv w:val="1"/>
      <w:marLeft w:val="0"/>
      <w:marRight w:val="0"/>
      <w:marTop w:val="0"/>
      <w:marBottom w:val="0"/>
      <w:divBdr>
        <w:top w:val="none" w:sz="0" w:space="0" w:color="auto"/>
        <w:left w:val="none" w:sz="0" w:space="0" w:color="auto"/>
        <w:bottom w:val="none" w:sz="0" w:space="0" w:color="auto"/>
        <w:right w:val="none" w:sz="0" w:space="0" w:color="auto"/>
      </w:divBdr>
    </w:div>
    <w:div w:id="1944535478">
      <w:bodyDiv w:val="1"/>
      <w:marLeft w:val="0"/>
      <w:marRight w:val="0"/>
      <w:marTop w:val="0"/>
      <w:marBottom w:val="0"/>
      <w:divBdr>
        <w:top w:val="none" w:sz="0" w:space="0" w:color="auto"/>
        <w:left w:val="none" w:sz="0" w:space="0" w:color="auto"/>
        <w:bottom w:val="none" w:sz="0" w:space="0" w:color="auto"/>
        <w:right w:val="none" w:sz="0" w:space="0" w:color="auto"/>
      </w:divBdr>
    </w:div>
    <w:div w:id="2036956653">
      <w:bodyDiv w:val="1"/>
      <w:marLeft w:val="0"/>
      <w:marRight w:val="0"/>
      <w:marTop w:val="0"/>
      <w:marBottom w:val="0"/>
      <w:divBdr>
        <w:top w:val="none" w:sz="0" w:space="0" w:color="auto"/>
        <w:left w:val="none" w:sz="0" w:space="0" w:color="auto"/>
        <w:bottom w:val="none" w:sz="0" w:space="0" w:color="auto"/>
        <w:right w:val="none" w:sz="0" w:space="0" w:color="auto"/>
      </w:divBdr>
    </w:div>
    <w:div w:id="2091610103">
      <w:bodyDiv w:val="1"/>
      <w:marLeft w:val="0"/>
      <w:marRight w:val="0"/>
      <w:marTop w:val="0"/>
      <w:marBottom w:val="0"/>
      <w:divBdr>
        <w:top w:val="none" w:sz="0" w:space="0" w:color="auto"/>
        <w:left w:val="none" w:sz="0" w:space="0" w:color="auto"/>
        <w:bottom w:val="none" w:sz="0" w:space="0" w:color="auto"/>
        <w:right w:val="none" w:sz="0" w:space="0" w:color="auto"/>
      </w:divBdr>
    </w:div>
    <w:div w:id="21324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garacc.suny.edu/programs/cis.php" TargetMode="External"/><Relationship Id="rId5" Type="http://schemas.openxmlformats.org/officeDocument/2006/relationships/webSettings" Target="webSettings.xml"/><Relationship Id="rId10" Type="http://schemas.openxmlformats.org/officeDocument/2006/relationships/hyperlink" Target="mailto:lscarpelli@niagaracc.suny.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518A-6AA0-4BAA-A0C5-11369917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Stefani Orefice</cp:lastModifiedBy>
  <cp:revision>238</cp:revision>
  <cp:lastPrinted>2019-12-13T16:03:00Z</cp:lastPrinted>
  <dcterms:created xsi:type="dcterms:W3CDTF">2019-12-11T18:38:00Z</dcterms:created>
  <dcterms:modified xsi:type="dcterms:W3CDTF">2023-10-26T18:21:00Z</dcterms:modified>
</cp:coreProperties>
</file>